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799" w:rsidRPr="008136F2" w:rsidRDefault="00886799" w:rsidP="00886799">
      <w:pPr>
        <w:jc w:val="center"/>
        <w:rPr>
          <w:rFonts w:ascii="Times New Roman" w:hAnsi="Times New Roman" w:cs="Times New Roman"/>
          <w:b/>
          <w:bCs/>
        </w:rPr>
      </w:pPr>
    </w:p>
    <w:p w:rsidR="00886799" w:rsidRPr="008136F2" w:rsidRDefault="00886799" w:rsidP="00886799">
      <w:pPr>
        <w:jc w:val="center"/>
        <w:rPr>
          <w:rFonts w:ascii="Times New Roman" w:hAnsi="Times New Roman" w:cs="Times New Roman"/>
          <w:b/>
          <w:bCs/>
        </w:rPr>
      </w:pPr>
      <w:r w:rsidRPr="008136F2">
        <w:rPr>
          <w:rFonts w:ascii="Times New Roman" w:hAnsi="Times New Roman" w:cs="Times New Roman"/>
          <w:b/>
          <w:bCs/>
        </w:rPr>
        <w:t>OPIS PRZEDMIOTU ZAMÓWIENIA</w:t>
      </w:r>
    </w:p>
    <w:p w:rsidR="00886799" w:rsidRPr="002C5B9A" w:rsidRDefault="00886799" w:rsidP="008867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Zadanie: Gry planszowe.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"/>
        <w:gridCol w:w="2387"/>
        <w:gridCol w:w="6224"/>
        <w:gridCol w:w="704"/>
        <w:gridCol w:w="728"/>
        <w:gridCol w:w="3459"/>
      </w:tblGrid>
      <w:tr w:rsidR="00886799" w:rsidRPr="008136F2" w:rsidTr="00A9434E">
        <w:tc>
          <w:tcPr>
            <w:tcW w:w="13994" w:type="dxa"/>
            <w:gridSpan w:val="6"/>
          </w:tcPr>
          <w:p w:rsidR="00886799" w:rsidRPr="008136F2" w:rsidRDefault="00886799" w:rsidP="00A9434E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MINIMALNE WYMAGANIA DOTYCZĄCE PRZEDMIOTU ZAMÓWIENIA</w:t>
            </w:r>
          </w:p>
        </w:tc>
      </w:tr>
      <w:tr w:rsidR="00886799" w:rsidRPr="008136F2" w:rsidTr="00A9434E">
        <w:tc>
          <w:tcPr>
            <w:tcW w:w="492" w:type="dxa"/>
            <w:vAlign w:val="center"/>
          </w:tcPr>
          <w:p w:rsidR="00886799" w:rsidRPr="003836BD" w:rsidRDefault="00886799" w:rsidP="00A9434E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3836BD">
              <w:rPr>
                <w:rFonts w:ascii="Times New Roman" w:hAnsi="Times New Roman" w:cs="Times New Roman"/>
                <w:b/>
                <w:bCs/>
                <w:vertAlign w:val="superscript"/>
              </w:rPr>
              <w:t>L.p.</w:t>
            </w:r>
          </w:p>
        </w:tc>
        <w:tc>
          <w:tcPr>
            <w:tcW w:w="2387" w:type="dxa"/>
            <w:vAlign w:val="center"/>
          </w:tcPr>
          <w:p w:rsidR="00886799" w:rsidRPr="008136F2" w:rsidRDefault="00886799" w:rsidP="00A9434E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Nazwa Asortymentu</w:t>
            </w:r>
          </w:p>
        </w:tc>
        <w:tc>
          <w:tcPr>
            <w:tcW w:w="6224" w:type="dxa"/>
            <w:vAlign w:val="center"/>
          </w:tcPr>
          <w:p w:rsidR="00886799" w:rsidRPr="008136F2" w:rsidRDefault="00886799" w:rsidP="00A9434E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Opis</w:t>
            </w:r>
          </w:p>
        </w:tc>
        <w:tc>
          <w:tcPr>
            <w:tcW w:w="704" w:type="dxa"/>
            <w:vAlign w:val="center"/>
          </w:tcPr>
          <w:p w:rsidR="00886799" w:rsidRPr="008136F2" w:rsidRDefault="00886799" w:rsidP="00A9434E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Ilość</w:t>
            </w:r>
          </w:p>
        </w:tc>
        <w:tc>
          <w:tcPr>
            <w:tcW w:w="728" w:type="dxa"/>
          </w:tcPr>
          <w:p w:rsidR="00886799" w:rsidRPr="008136F2" w:rsidRDefault="00886799" w:rsidP="00A9434E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Jedn. miary</w:t>
            </w:r>
          </w:p>
        </w:tc>
        <w:tc>
          <w:tcPr>
            <w:tcW w:w="3459" w:type="dxa"/>
            <w:vAlign w:val="center"/>
          </w:tcPr>
          <w:p w:rsidR="00886799" w:rsidRPr="008136F2" w:rsidRDefault="00886799" w:rsidP="00A9434E">
            <w:pPr>
              <w:jc w:val="center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8136F2">
              <w:rPr>
                <w:rFonts w:ascii="Times New Roman" w:hAnsi="Times New Roman" w:cs="Times New Roman"/>
                <w:b/>
                <w:bCs/>
                <w:vertAlign w:val="superscript"/>
              </w:rPr>
              <w:t>Zdjęcie poglądowe</w:t>
            </w:r>
          </w:p>
        </w:tc>
      </w:tr>
      <w:tr w:rsidR="00886799" w:rsidRPr="008136F2" w:rsidTr="00A9434E">
        <w:tc>
          <w:tcPr>
            <w:tcW w:w="492" w:type="dxa"/>
            <w:vAlign w:val="center"/>
          </w:tcPr>
          <w:p w:rsidR="00886799" w:rsidRPr="003836BD" w:rsidRDefault="00886799" w:rsidP="00886799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vAlign w:val="center"/>
          </w:tcPr>
          <w:p w:rsidR="00886799" w:rsidRPr="00DF12C1" w:rsidRDefault="00886799" w:rsidP="00A943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12C1">
              <w:rPr>
                <w:rFonts w:ascii="Times New Roman" w:hAnsi="Times New Roman" w:cs="Times New Roman"/>
                <w:b/>
                <w:sz w:val="20"/>
                <w:szCs w:val="20"/>
              </w:rPr>
              <w:t>Gra planszowa „Diuna: Imperium”</w:t>
            </w:r>
          </w:p>
        </w:tc>
        <w:tc>
          <w:tcPr>
            <w:tcW w:w="6224" w:type="dxa"/>
            <w:vAlign w:val="center"/>
          </w:tcPr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Pełnowymiarowa wersja podstawowa strategicznej gry planszowej</w:t>
            </w:r>
            <w:r w:rsidRPr="00317CED">
              <w:rPr>
                <w:rFonts w:ascii="Times New Roman" w:hAnsi="Times New Roman" w:cs="Times New Roman"/>
                <w:sz w:val="20"/>
                <w:szCs w:val="20"/>
              </w:rPr>
              <w:t xml:space="preserve"> „Diuna Imperium”.</w:t>
            </w:r>
          </w:p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7CED">
              <w:rPr>
                <w:rFonts w:ascii="Times New Roman" w:hAnsi="Times New Roman" w:cs="Times New Roman"/>
                <w:sz w:val="20"/>
                <w:szCs w:val="20"/>
              </w:rPr>
              <w:t>Wydawnictwo: LUCKY DUCK GAMES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86799" w:rsidRPr="00317CED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Polska wersja językowa.</w:t>
            </w:r>
          </w:p>
        </w:tc>
        <w:tc>
          <w:tcPr>
            <w:tcW w:w="704" w:type="dxa"/>
            <w:vAlign w:val="center"/>
          </w:tcPr>
          <w:p w:rsidR="00886799" w:rsidRPr="00317CED" w:rsidRDefault="00886799" w:rsidP="00A94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8" w:type="dxa"/>
            <w:vAlign w:val="center"/>
          </w:tcPr>
          <w:p w:rsidR="00886799" w:rsidRPr="00317CED" w:rsidRDefault="00886799" w:rsidP="00A94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3459" w:type="dxa"/>
          </w:tcPr>
          <w:p w:rsidR="00886799" w:rsidRPr="00317CED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0665A786" wp14:editId="04D88059">
                      <wp:extent cx="304800" cy="304800"/>
                      <wp:effectExtent l="0" t="0" r="0" b="0"/>
                      <wp:docPr id="1" name="AutoShape 2" descr="https://ecsmedia.pl/cdn-cgi/image/c/diuna-imperium-gra-planszowa-lucky-duck-games-b-iext202889728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49739C8" id="AutoShape 2" o:spid="_x0000_s1026" alt="https://ecsmedia.pl/cdn-cgi/image/c/diuna-imperium-gra-planszowa-lucky-duck-games-b-iext202889728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00C08072" wp14:editId="740C4C09">
                  <wp:extent cx="779731" cy="873649"/>
                  <wp:effectExtent l="0" t="0" r="1905" b="3175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2933" cy="8884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6799" w:rsidRPr="008136F2" w:rsidTr="00A9434E">
        <w:tc>
          <w:tcPr>
            <w:tcW w:w="492" w:type="dxa"/>
            <w:vAlign w:val="center"/>
          </w:tcPr>
          <w:p w:rsidR="00886799" w:rsidRPr="003836BD" w:rsidRDefault="00886799" w:rsidP="00FB7BB9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vAlign w:val="center"/>
          </w:tcPr>
          <w:p w:rsidR="00886799" w:rsidRPr="00DF12C1" w:rsidRDefault="00886799" w:rsidP="00A943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12C1">
              <w:rPr>
                <w:rFonts w:ascii="Times New Roman" w:hAnsi="Times New Roman" w:cs="Times New Roman"/>
                <w:b/>
                <w:sz w:val="20"/>
                <w:szCs w:val="20"/>
              </w:rPr>
              <w:t>Gra planszowa „</w:t>
            </w:r>
            <w:proofErr w:type="spellStart"/>
            <w:r w:rsidRPr="00DF12C1">
              <w:rPr>
                <w:rFonts w:ascii="Times New Roman" w:hAnsi="Times New Roman" w:cs="Times New Roman"/>
                <w:b/>
                <w:sz w:val="20"/>
                <w:szCs w:val="20"/>
              </w:rPr>
              <w:t>Ubongo</w:t>
            </w:r>
            <w:proofErr w:type="spellEnd"/>
            <w:r w:rsidRPr="00DF12C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3D”</w:t>
            </w:r>
          </w:p>
        </w:tc>
        <w:tc>
          <w:tcPr>
            <w:tcW w:w="6224" w:type="dxa"/>
            <w:vAlign w:val="center"/>
          </w:tcPr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Pełnowymiarowa wersja podstawowa strategicznej gry planszowej „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Ubongo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3D”.</w:t>
            </w:r>
          </w:p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Wydawnictwo: EGMONT.</w:t>
            </w:r>
          </w:p>
          <w:p w:rsidR="00886799" w:rsidRPr="00317CED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Polska wersja językowa.</w:t>
            </w:r>
          </w:p>
        </w:tc>
        <w:tc>
          <w:tcPr>
            <w:tcW w:w="704" w:type="dxa"/>
            <w:vAlign w:val="center"/>
          </w:tcPr>
          <w:p w:rsidR="00886799" w:rsidRPr="00317CED" w:rsidRDefault="00886799" w:rsidP="00A94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8" w:type="dxa"/>
            <w:vAlign w:val="center"/>
          </w:tcPr>
          <w:p w:rsidR="00886799" w:rsidRPr="00317CED" w:rsidRDefault="00886799" w:rsidP="00A94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3459" w:type="dxa"/>
          </w:tcPr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6CDDF13" wp14:editId="72F386D5">
                      <wp:extent cx="304800" cy="304800"/>
                      <wp:effectExtent l="0" t="0" r="0" b="0"/>
                      <wp:docPr id="3" name="AutoShape 2" descr="Ubongo 3D (edycja polska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FFAD25" id="AutoShape 2" o:spid="_x0000_s1026" alt="Ubongo 3D (edycja polska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03889CA8" wp14:editId="2AEE9580">
                  <wp:extent cx="722768" cy="750276"/>
                  <wp:effectExtent l="0" t="0" r="1270" b="0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31" cy="7751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886799" w:rsidRPr="00317CED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799" w:rsidRPr="008136F2" w:rsidTr="00A9434E">
        <w:tc>
          <w:tcPr>
            <w:tcW w:w="492" w:type="dxa"/>
            <w:vAlign w:val="center"/>
          </w:tcPr>
          <w:p w:rsidR="00886799" w:rsidRPr="00FB7BB9" w:rsidRDefault="00886799" w:rsidP="00FB7BB9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vAlign w:val="center"/>
          </w:tcPr>
          <w:p w:rsidR="00886799" w:rsidRPr="00DF12C1" w:rsidRDefault="00886799" w:rsidP="00A943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12C1">
              <w:rPr>
                <w:rFonts w:ascii="Times New Roman" w:hAnsi="Times New Roman" w:cs="Times New Roman"/>
                <w:b/>
                <w:sz w:val="20"/>
                <w:szCs w:val="20"/>
              </w:rPr>
              <w:t>Gra planszowa „</w:t>
            </w:r>
            <w:r w:rsidRPr="00551843">
              <w:rPr>
                <w:rFonts w:ascii="Times New Roman" w:hAnsi="Times New Roman" w:cs="Times New Roman"/>
                <w:b/>
                <w:sz w:val="20"/>
                <w:szCs w:val="20"/>
              </w:rPr>
              <w:t>Wiedźmin: Ścieżka przeznaczenia</w:t>
            </w:r>
            <w:r w:rsidRPr="00DF12C1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</w:tc>
        <w:tc>
          <w:tcPr>
            <w:tcW w:w="6224" w:type="dxa"/>
            <w:vAlign w:val="center"/>
          </w:tcPr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Pełnowymiarowa wersja podstawowa strategicznej gry planszowej „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Terraformacja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Marsa”.</w:t>
            </w:r>
          </w:p>
          <w:p w:rsidR="00886799" w:rsidRPr="00317CED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7CED">
              <w:rPr>
                <w:rFonts w:ascii="Times New Roman" w:hAnsi="Times New Roman" w:cs="Times New Roman"/>
                <w:sz w:val="20"/>
                <w:szCs w:val="20"/>
              </w:rPr>
              <w:t xml:space="preserve">Wydawnictwo: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GO ON BOARD, REBEL. </w:t>
            </w:r>
          </w:p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7CED">
              <w:rPr>
                <w:rFonts w:ascii="Times New Roman" w:hAnsi="Times New Roman" w:cs="Times New Roman"/>
                <w:sz w:val="20"/>
                <w:szCs w:val="20"/>
              </w:rPr>
              <w:t>Polska wersja językowa.</w:t>
            </w:r>
          </w:p>
          <w:p w:rsidR="00886799" w:rsidRPr="00317CED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04" w:type="dxa"/>
            <w:vAlign w:val="center"/>
          </w:tcPr>
          <w:p w:rsidR="00886799" w:rsidRPr="00317CED" w:rsidRDefault="00886799" w:rsidP="00A94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8" w:type="dxa"/>
            <w:vAlign w:val="center"/>
          </w:tcPr>
          <w:p w:rsidR="00886799" w:rsidRPr="00317CED" w:rsidRDefault="00886799" w:rsidP="00A94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3459" w:type="dxa"/>
          </w:tcPr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noProof/>
                <w:lang w:eastAsia="pl-PL"/>
              </w:rPr>
              <w:t xml:space="preserve"> </w:t>
            </w:r>
            <w:r>
              <w:rPr>
                <w:noProof/>
                <w:lang w:eastAsia="pl-PL"/>
              </w:rPr>
              <w:drawing>
                <wp:inline distT="0" distB="0" distL="0" distR="0" wp14:anchorId="1DEA1962" wp14:editId="38DC7BD3">
                  <wp:extent cx="835270" cy="835270"/>
                  <wp:effectExtent l="0" t="0" r="3175" b="3175"/>
                  <wp:docPr id="10" name="Obraz 10" descr="Wiedźmin: Ścieżka przeznaczenia (Standard), gra planszowa, Rebel Reb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edźmin: Ścieżka przeznaczenia (Standard), gra planszowa, Rebel Reb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427" cy="877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6799" w:rsidRPr="00317CED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6799" w:rsidRPr="008136F2" w:rsidTr="00A9434E">
        <w:tc>
          <w:tcPr>
            <w:tcW w:w="492" w:type="dxa"/>
            <w:vAlign w:val="center"/>
          </w:tcPr>
          <w:p w:rsidR="00886799" w:rsidRPr="003836BD" w:rsidRDefault="00886799" w:rsidP="00FB7BB9">
            <w:pPr>
              <w:pStyle w:val="Akapitzlist"/>
              <w:numPr>
                <w:ilvl w:val="0"/>
                <w:numId w:val="1"/>
              </w:num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7" w:type="dxa"/>
            <w:vAlign w:val="center"/>
          </w:tcPr>
          <w:p w:rsidR="00886799" w:rsidRPr="00DF12C1" w:rsidRDefault="00886799" w:rsidP="00A9434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12C1">
              <w:rPr>
                <w:rFonts w:ascii="Times New Roman" w:hAnsi="Times New Roman" w:cs="Times New Roman"/>
                <w:b/>
                <w:sz w:val="20"/>
                <w:szCs w:val="20"/>
              </w:rPr>
              <w:t>Gra planszowa „Wsiąść do pociągu. Europa”</w:t>
            </w:r>
          </w:p>
        </w:tc>
        <w:tc>
          <w:tcPr>
            <w:tcW w:w="6224" w:type="dxa"/>
            <w:vAlign w:val="center"/>
          </w:tcPr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Pełnowymiarowa wersja podstawowa strategicznej gry planszowej „Wsiąść do pociągu. Europa”.</w:t>
            </w:r>
          </w:p>
          <w:p w:rsidR="00886799" w:rsidRPr="00317CED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7CED">
              <w:rPr>
                <w:rFonts w:ascii="Times New Roman" w:hAnsi="Times New Roman" w:cs="Times New Roman"/>
                <w:sz w:val="20"/>
                <w:szCs w:val="20"/>
              </w:rPr>
              <w:t xml:space="preserve">Wydawnictwo: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REBEL.</w:t>
            </w:r>
          </w:p>
          <w:p w:rsidR="00886799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7CED">
              <w:rPr>
                <w:rFonts w:ascii="Times New Roman" w:hAnsi="Times New Roman" w:cs="Times New Roman"/>
                <w:sz w:val="20"/>
                <w:szCs w:val="20"/>
              </w:rPr>
              <w:t>Polska wersja językowa.</w:t>
            </w:r>
          </w:p>
          <w:p w:rsidR="00886799" w:rsidRPr="00317CED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vAlign w:val="center"/>
          </w:tcPr>
          <w:p w:rsidR="00886799" w:rsidRPr="00317CED" w:rsidRDefault="00886799" w:rsidP="00A94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8" w:type="dxa"/>
            <w:vAlign w:val="center"/>
          </w:tcPr>
          <w:p w:rsidR="00886799" w:rsidRPr="00317CED" w:rsidRDefault="00886799" w:rsidP="00A943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3459" w:type="dxa"/>
          </w:tcPr>
          <w:p w:rsidR="00886799" w:rsidRDefault="00886799" w:rsidP="00A9434E">
            <w:pPr>
              <w:jc w:val="both"/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D872278" wp14:editId="4442471C">
                      <wp:extent cx="304800" cy="304800"/>
                      <wp:effectExtent l="0" t="0" r="0" b="0"/>
                      <wp:docPr id="6" name="AutoShape 2" descr="Wsiąść do Pociągu: Europa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3407107" id="AutoShape 2" o:spid="_x0000_s1026" alt="Wsiąść do Pociągu: Europa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Pr="00DF12C1">
              <w:t xml:space="preserve"> </w:t>
            </w:r>
            <w:r w:rsidRPr="00DF12C1">
              <w:rPr>
                <w:rFonts w:ascii="Times New Roman" w:hAnsi="Times New Roman" w:cs="Times New Roman"/>
                <w:noProof/>
                <w:sz w:val="20"/>
                <w:szCs w:val="20"/>
                <w:lang w:eastAsia="pl-PL"/>
              </w:rPr>
              <w:drawing>
                <wp:inline distT="0" distB="0" distL="0" distR="0" wp14:anchorId="3DAEDE34" wp14:editId="788F5358">
                  <wp:extent cx="968245" cy="1009052"/>
                  <wp:effectExtent l="0" t="0" r="3810" b="635"/>
                  <wp:docPr id="11" name="Obraz 11" descr="Wsiąść do Pociągu Europa, gra planszowa, Rebel Rebe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Wsiąść do Pociągu Europa, gra planszowa, Rebel Rebe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379" cy="1022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6799" w:rsidRPr="00317CED" w:rsidRDefault="00886799" w:rsidP="00A943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6799" w:rsidRDefault="00886799" w:rsidP="00886799">
      <w:pPr>
        <w:pStyle w:val="Stopka"/>
        <w:ind w:left="2268" w:right="360" w:hanging="2268"/>
        <w:rPr>
          <w:rFonts w:ascii="Times New Roman" w:hAnsi="Times New Roman" w:cs="Times New Roman"/>
          <w:szCs w:val="18"/>
        </w:rPr>
      </w:pPr>
    </w:p>
    <w:p w:rsidR="00886799" w:rsidRDefault="00886799" w:rsidP="00886799">
      <w:pPr>
        <w:pStyle w:val="Stopka"/>
        <w:ind w:left="2268" w:right="360" w:hanging="2268"/>
        <w:rPr>
          <w:rFonts w:ascii="Times New Roman" w:hAnsi="Times New Roman" w:cs="Times New Roman"/>
          <w:szCs w:val="18"/>
        </w:rPr>
      </w:pPr>
    </w:p>
    <w:p w:rsidR="00886799" w:rsidRDefault="00886799" w:rsidP="00886799">
      <w:pPr>
        <w:jc w:val="center"/>
        <w:rPr>
          <w:rFonts w:ascii="Times New Roman" w:hAnsi="Times New Roman" w:cs="Times New Roman"/>
          <w:b/>
          <w:bCs/>
        </w:rPr>
      </w:pPr>
    </w:p>
    <w:p w:rsidR="00846149" w:rsidRDefault="009E2AE4"/>
    <w:sectPr w:rsidR="00846149" w:rsidSect="009E2AE4">
      <w:pgSz w:w="16838" w:h="11906" w:orient="landscape"/>
      <w:pgMar w:top="142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330687"/>
    <w:multiLevelType w:val="hybridMultilevel"/>
    <w:tmpl w:val="5638F4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799"/>
    <w:rsid w:val="00850B54"/>
    <w:rsid w:val="00886799"/>
    <w:rsid w:val="009E2AE4"/>
    <w:rsid w:val="00B35993"/>
    <w:rsid w:val="00C52A3C"/>
    <w:rsid w:val="00CF1318"/>
    <w:rsid w:val="00FB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6CE68"/>
  <w15:chartTrackingRefBased/>
  <w15:docId w15:val="{2403D528-1EF9-4A78-B9C6-DFB28F10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799"/>
    <w:pPr>
      <w:spacing w:line="278" w:lineRule="auto"/>
    </w:pPr>
    <w:rPr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679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6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799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8867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6799"/>
    <w:rPr>
      <w:kern w:val="2"/>
      <w:sz w:val="24"/>
      <w:szCs w:val="24"/>
      <w14:ligatures w14:val="standardContextual"/>
    </w:rPr>
  </w:style>
  <w:style w:type="table" w:styleId="Tabela-Siatka">
    <w:name w:val="Table Grid"/>
    <w:basedOn w:val="Standardowy"/>
    <w:uiPriority w:val="39"/>
    <w:rsid w:val="0088679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AWL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Landwójtowicz Mateusz</dc:creator>
  <cp:keywords/>
  <dc:description/>
  <cp:lastModifiedBy>Dziubińska Ilona</cp:lastModifiedBy>
  <cp:revision>3</cp:revision>
  <dcterms:created xsi:type="dcterms:W3CDTF">2026-02-24T07:17:00Z</dcterms:created>
  <dcterms:modified xsi:type="dcterms:W3CDTF">2026-03-13T13:18:00Z</dcterms:modified>
</cp:coreProperties>
</file>